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8" w:type="dxa"/>
        <w:jc w:val="center"/>
        <w:tblLook w:val="04A0" w:firstRow="1" w:lastRow="0" w:firstColumn="1" w:lastColumn="0" w:noHBand="0" w:noVBand="1"/>
      </w:tblPr>
      <w:tblGrid>
        <w:gridCol w:w="2972"/>
        <w:gridCol w:w="7346"/>
      </w:tblGrid>
      <w:tr w:rsidR="003D50BD" w:rsidRPr="00D26E14" w:rsidTr="00A42AFE">
        <w:trPr>
          <w:trHeight w:val="737"/>
          <w:jc w:val="center"/>
        </w:trPr>
        <w:tc>
          <w:tcPr>
            <w:tcW w:w="10318" w:type="dxa"/>
            <w:gridSpan w:val="2"/>
            <w:shd w:val="clear" w:color="auto" w:fill="BEEAFA" w:themeFill="accent2" w:themeFillTint="66"/>
            <w:vAlign w:val="center"/>
          </w:tcPr>
          <w:p w:rsidR="003D50BD" w:rsidRPr="00D26E14" w:rsidRDefault="003C6F3C" w:rsidP="00A42AFE">
            <w:pPr>
              <w:jc w:val="center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ISPARTA TÜRK KIZILAYI PROJE SUNU 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10318" w:type="dxa"/>
            <w:gridSpan w:val="2"/>
            <w:shd w:val="clear" w:color="auto" w:fill="DEF4FC" w:themeFill="accent2" w:themeFillTint="33"/>
            <w:vAlign w:val="center"/>
          </w:tcPr>
          <w:p w:rsidR="003D50BD" w:rsidRPr="00D26E14" w:rsidRDefault="0059128B" w:rsidP="00A42AFE">
            <w:pPr>
              <w:jc w:val="center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 TASLAK BİLGİLERİ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Temsilcilik</w:t>
            </w:r>
            <w:proofErr w:type="spellEnd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3C6F3C" w:rsidRDefault="0059128B" w:rsidP="00A42AFE">
            <w:pPr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Türk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Kızılayı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Isparta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Temsilciliği</w:t>
            </w:r>
            <w:proofErr w:type="spellEnd"/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Koordinatör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3C6F3C" w:rsidRDefault="00BD7ECA" w:rsidP="00BD7ECA">
            <w:pPr>
              <w:spacing w:after="200"/>
            </w:pPr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542 202 29 07 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7B20CE" w:rsidP="00777779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Isparta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ilinde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eğitim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öğretim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görmekte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ola</w:t>
            </w:r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n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öğrencilerimize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Türk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Kızılayı’nın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faaliyet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alanlarını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tanıtmak</w:t>
            </w:r>
            <w:proofErr w:type="gram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,öğrencilerde</w:t>
            </w:r>
            <w:proofErr w:type="spellEnd"/>
            <w:proofErr w:type="gram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gönüllülük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ve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kızılay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bilincini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geliştirmek,Türk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Kızılay’ının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77779">
              <w:rPr>
                <w:rFonts w:ascii="Palatino Linotype" w:hAnsi="Palatino Linotype" w:cs="Times New Roman"/>
                <w:i w:val="0"/>
                <w:sz w:val="24"/>
                <w:szCs w:val="24"/>
              </w:rPr>
              <w:t>sloganı</w:t>
            </w:r>
            <w:proofErr w:type="spellEnd"/>
            <w:r w:rsidR="00777779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77779">
              <w:rPr>
                <w:rFonts w:ascii="Palatino Linotype" w:hAnsi="Palatino Linotype" w:cs="Times New Roman"/>
                <w:i w:val="0"/>
                <w:sz w:val="24"/>
                <w:szCs w:val="24"/>
              </w:rPr>
              <w:t>olan</w:t>
            </w:r>
            <w:proofErr w:type="spellEnd"/>
            <w:r w:rsidR="00777779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77779">
              <w:rPr>
                <w:rFonts w:ascii="Palatino Linotype" w:hAnsi="Palatino Linotype" w:cs="Times New Roman"/>
                <w:i w:val="0"/>
                <w:sz w:val="24"/>
                <w:szCs w:val="24"/>
              </w:rPr>
              <w:t>iyiliği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öğrencilermize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aktarmak</w:t>
            </w:r>
            <w:proofErr w:type="spellEnd"/>
            <w:r w:rsidR="00307084">
              <w:rPr>
                <w:rFonts w:ascii="Palatino Linotype" w:hAnsi="Palatino Linotype" w:cs="Times New Roman"/>
                <w:i w:val="0"/>
                <w:sz w:val="24"/>
                <w:szCs w:val="24"/>
              </w:rPr>
              <w:t>.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C520C7" w:rsidP="00A42AFE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İyiler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İyiliklerle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Ele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İyiliğe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Doğru</w:t>
            </w:r>
            <w:proofErr w:type="spellEnd"/>
          </w:p>
        </w:tc>
      </w:tr>
      <w:tr w:rsidR="003D50BD" w:rsidRPr="00D26E14" w:rsidTr="005D3415">
        <w:trPr>
          <w:trHeight w:val="3165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Gerekçesi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7346" w:type="dxa"/>
            <w:vAlign w:val="center"/>
          </w:tcPr>
          <w:p w:rsidR="00CE2EAB" w:rsidRDefault="004648D1" w:rsidP="0066412C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Projenin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G</w:t>
            </w:r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erekçesi;Değerler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ilkesini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öğrencilere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iletmede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Türk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Kızılayı’nın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yaşantılarından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>faydalanarak</w:t>
            </w:r>
            <w:proofErr w:type="spellEnd"/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E2EAB">
              <w:rPr>
                <w:rFonts w:ascii="Palatino Linotype" w:hAnsi="Palatino Linotype" w:cs="Times New Roman"/>
                <w:i w:val="0"/>
                <w:sz w:val="24"/>
                <w:szCs w:val="24"/>
              </w:rPr>
              <w:t>öğrencilerde</w:t>
            </w:r>
            <w:proofErr w:type="spellEnd"/>
            <w:r w:rsidR="00CE2EAB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E2EAB">
              <w:rPr>
                <w:rFonts w:ascii="Palatino Linotype" w:hAnsi="Palatino Linotype" w:cs="Times New Roman"/>
                <w:i w:val="0"/>
                <w:sz w:val="24"/>
                <w:szCs w:val="24"/>
              </w:rPr>
              <w:t>farkındalık</w:t>
            </w:r>
            <w:proofErr w:type="spellEnd"/>
            <w:r w:rsidR="00CE2EAB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E2EAB">
              <w:rPr>
                <w:rFonts w:ascii="Palatino Linotype" w:hAnsi="Palatino Linotype" w:cs="Times New Roman"/>
                <w:i w:val="0"/>
                <w:sz w:val="24"/>
                <w:szCs w:val="24"/>
              </w:rPr>
              <w:t>uyandırmak</w:t>
            </w:r>
            <w:proofErr w:type="spellEnd"/>
            <w:r w:rsidR="00CE2EAB">
              <w:rPr>
                <w:rFonts w:ascii="Palatino Linotype" w:hAnsi="Palatino Linotype" w:cs="Times New Roman"/>
                <w:i w:val="0"/>
                <w:sz w:val="24"/>
                <w:szCs w:val="24"/>
              </w:rPr>
              <w:t>,</w:t>
            </w:r>
          </w:p>
          <w:p w:rsidR="003D50BD" w:rsidRPr="00D26E14" w:rsidRDefault="00CE2EAB" w:rsidP="0066412C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Projenin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Amacı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;</w:t>
            </w:r>
            <w:r w:rsidR="0066412C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Öğrencilere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insanı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değer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ve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erdemlerin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kazandırılması</w:t>
            </w:r>
            <w:proofErr w:type="gram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,öğrenciler</w:t>
            </w:r>
            <w:proofErr w:type="spellEnd"/>
            <w:proofErr w:type="gram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tarafından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Türk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Kızılay’nın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temel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ilke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ve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değerlerini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davranışa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dönüştürülmesi,bu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değerlerin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okul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ortamında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yayılmasını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sağlamak</w:t>
            </w:r>
            <w:proofErr w:type="spellEnd"/>
            <w:r w:rsidR="004648D1">
              <w:rPr>
                <w:rFonts w:ascii="Palatino Linotype" w:hAnsi="Palatino Linotype" w:cs="Times New Roman"/>
                <w:i w:val="0"/>
                <w:sz w:val="24"/>
                <w:szCs w:val="24"/>
              </w:rPr>
              <w:t>.</w:t>
            </w:r>
          </w:p>
        </w:tc>
      </w:tr>
      <w:tr w:rsidR="003D50BD" w:rsidRPr="00D26E14" w:rsidTr="005D3415">
        <w:trPr>
          <w:trHeight w:val="829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Süresi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Başlangıç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Bitiş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7346" w:type="dxa"/>
            <w:vAlign w:val="center"/>
          </w:tcPr>
          <w:p w:rsidR="005D3415" w:rsidRDefault="005D3415" w:rsidP="00A42AFE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Proje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Süresi:8 Ay</w:t>
            </w:r>
          </w:p>
          <w:p w:rsidR="005D3415" w:rsidRDefault="005D3415" w:rsidP="00A42AFE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Başlangıç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Tarihi:21 11.2022</w:t>
            </w:r>
          </w:p>
          <w:p w:rsidR="005D3415" w:rsidRDefault="005D3415" w:rsidP="00A42AFE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Bitiş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Tarihi:09.06.2023</w:t>
            </w:r>
          </w:p>
          <w:p w:rsidR="005D3415" w:rsidRPr="00D26E14" w:rsidRDefault="005D3415" w:rsidP="00A42AFE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C6F3C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Hedef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Kitlesi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307084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Isparta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İlinde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İlkokul,Ortaokul,Ortaöğretim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Kurumları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D50BD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Paydaşları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İş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Birliği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346" w:type="dxa"/>
            <w:vAlign w:val="center"/>
          </w:tcPr>
          <w:p w:rsidR="003D50BD" w:rsidRPr="00D26E14" w:rsidRDefault="00EF07C8" w:rsidP="00A42AFE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Paydaşlar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işbirliği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çalışmaları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i w:val="0"/>
                <w:sz w:val="24"/>
                <w:szCs w:val="24"/>
              </w:rPr>
              <w:t>.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D50BD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Projeden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Beklenen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21663B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Küreselleşen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dünyada</w:t>
            </w:r>
            <w:proofErr w:type="spellEnd"/>
            <w:proofErr w:type="gramEnd"/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giderek</w:t>
            </w:r>
            <w:proofErr w:type="spellEnd"/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azalan</w:t>
            </w:r>
            <w:proofErr w:type="spellEnd"/>
            <w:r w:rsidR="00F96CD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yardımlaşma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iyilik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duygusu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hakkında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öğrencilerde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bilinçlenme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beklenmektedir</w:t>
            </w:r>
            <w:proofErr w:type="spellEnd"/>
            <w:r w:rsidR="00BB5BF1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</w:t>
            </w:r>
          </w:p>
        </w:tc>
      </w:tr>
      <w:tr w:rsidR="00773228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773228" w:rsidRPr="00D26E14" w:rsidRDefault="00773228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Faaliyetleri</w:t>
            </w:r>
            <w:proofErr w:type="spellEnd"/>
          </w:p>
        </w:tc>
        <w:tc>
          <w:tcPr>
            <w:tcW w:w="7346" w:type="dxa"/>
            <w:vAlign w:val="center"/>
          </w:tcPr>
          <w:p w:rsidR="00B302F1" w:rsidRDefault="00B302F1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21.11.2022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genelinde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okullardaki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proje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gönüllüsü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öğretmenlerle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 (</w:t>
            </w:r>
            <w:proofErr w:type="spellStart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mekan</w:t>
            </w:r>
            <w:proofErr w:type="spellEnd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toplantısı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</w:t>
            </w:r>
          </w:p>
          <w:p w:rsidR="00B302F1" w:rsidRDefault="00B302F1" w:rsidP="00A42AFE">
            <w:pPr>
              <w:jc w:val="both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</w:p>
          <w:p w:rsidR="00B302F1" w:rsidRDefault="00B302F1" w:rsidP="00A42AFE">
            <w:pPr>
              <w:jc w:val="both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</w:p>
          <w:p w:rsidR="00B0173F" w:rsidRPr="00B0173F" w:rsidRDefault="00B0173F" w:rsidP="00A42AFE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İyiler</w:t>
            </w:r>
            <w:proofErr w:type="spellEnd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İyiliklerle</w:t>
            </w:r>
            <w:proofErr w:type="spellEnd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El </w:t>
            </w:r>
            <w:proofErr w:type="spellStart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Ele</w:t>
            </w:r>
            <w:proofErr w:type="spellEnd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İyiliğe</w:t>
            </w:r>
            <w:proofErr w:type="spellEnd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Doğru</w:t>
            </w:r>
            <w:proofErr w:type="spellEnd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Sloganıyla</w:t>
            </w:r>
            <w:proofErr w:type="spellEnd"/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Lise</w:t>
            </w:r>
            <w:proofErr w:type="spellEnd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Düzeyindeki</w:t>
            </w:r>
            <w:proofErr w:type="spellEnd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F</w:t>
            </w:r>
            <w:r w:rsidRPr="00B0173F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aaliyetlerimiz</w:t>
            </w:r>
            <w:proofErr w:type="spellEnd"/>
          </w:p>
          <w:p w:rsidR="004A5B72" w:rsidRDefault="004A5B72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30.11.2022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Şarkikaraağaç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Fen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Yalvaç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Fen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Saatler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4A5B72" w:rsidRDefault="004A5B72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12.12.2022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Gönen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Fen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B0173F" w:rsidRDefault="00B0173F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15.12.2022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Isparta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üleyman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Demirel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Fen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B0173F" w:rsidRDefault="00B0173F" w:rsidP="00A42AFE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Minik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Eller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İyileklerle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İyiliğe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Doğru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Sloganıyla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İlkokul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Düzeyindeki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F</w:t>
            </w:r>
            <w:r w:rsidRPr="00B0173F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aaliyetlerimiz</w:t>
            </w:r>
            <w:proofErr w:type="spellEnd"/>
          </w:p>
          <w:p w:rsidR="00B0173F" w:rsidRDefault="00263EAF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 w:rsidRPr="00263EAF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02.01.2023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 w:rsidR="0045340C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45340C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ilkokulunda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değerler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263EAF" w:rsidRDefault="00263EAF" w:rsidP="00263EAF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09.01.2023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45340C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ilkokulunda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değerler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263EAF" w:rsidRDefault="00263EAF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263EAF" w:rsidRDefault="00263EAF" w:rsidP="00263EAF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16.01.2023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45340C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ilkokulunda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değerler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263EAF" w:rsidRDefault="00263EAF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263EAF" w:rsidRDefault="00263EAF" w:rsidP="00263EAF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20.01.2022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45340C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ilkokulunda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değerler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45340C" w:rsidRDefault="0045340C" w:rsidP="0045340C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Çocuklar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İyileklerle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İyiliğe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Doğru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Sloganıyla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Ortaokul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Düzeyindeki</w:t>
            </w:r>
            <w:proofErr w:type="spellEnd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F</w:t>
            </w:r>
            <w:r w:rsidRPr="00B0173F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aaliyetlerimiz</w:t>
            </w:r>
            <w:proofErr w:type="spellEnd"/>
          </w:p>
          <w:p w:rsidR="00EE2611" w:rsidRDefault="00EE2611" w:rsidP="00EE261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10.02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.2023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ortaokulunda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İlkyardım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B302F1" w:rsidRDefault="00B302F1" w:rsidP="00EE261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B302F1" w:rsidRDefault="00B302F1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17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.02.2023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ortaokulunda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İlkyardım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B302F1" w:rsidRDefault="00B302F1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lastRenderedPageBreak/>
              <w:t>24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.02.2023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olan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………………………………..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ortaokulunda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İlkyardım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B302F1" w:rsidRDefault="00B302F1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B302F1" w:rsidRPr="00B302F1" w:rsidRDefault="00B302F1" w:rsidP="00B302F1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İyiler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Liseler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Kampüsünde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Kucaklaşıyor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Sloganıyla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Öğrenci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Yurtlarımızdaki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Faaliyetlerimiz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531174" w:rsidRDefault="00531174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B302F1" w:rsidRDefault="00531174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03.03.2023 </w:t>
            </w:r>
            <w:proofErr w:type="spellStart"/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Süleyman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Demirel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Fen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pansiyonunda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ödüllü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satranç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turnuvası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531174" w:rsidRDefault="00531174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531174" w:rsidRDefault="00531174" w:rsidP="0053117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10</w:t>
            </w:r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.03.2023 </w:t>
            </w:r>
            <w:proofErr w:type="spellStart"/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Spor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pansiyonunda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ödüllü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satranç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turnuvası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531174" w:rsidRDefault="00531174" w:rsidP="0053117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531174" w:rsidRDefault="00531174" w:rsidP="0053117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24</w:t>
            </w:r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.03.2023 </w:t>
            </w:r>
            <w:proofErr w:type="spellStart"/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Tenzile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Erdoğan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Anadolu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pansiyonunda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ödüllü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satranç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turnuvası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531174" w:rsidRDefault="00531174" w:rsidP="0053117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B5074B" w:rsidRPr="00F4466B" w:rsidRDefault="00B5074B" w:rsidP="00531174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</w:p>
          <w:p w:rsidR="00B5074B" w:rsidRDefault="00F4466B" w:rsidP="00531174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İyilik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Topla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İyilik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Dağıt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Sloganıyla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Öğrencilerimizle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Ramazan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Ayında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Yapacağımız</w:t>
            </w:r>
            <w:proofErr w:type="spellEnd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Faaliyetler</w:t>
            </w:r>
            <w:proofErr w:type="spellEnd"/>
          </w:p>
          <w:p w:rsidR="00F4466B" w:rsidRPr="00F4466B" w:rsidRDefault="00F4466B" w:rsidP="0053117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Ramazan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ayı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içerisinde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(23 Mart-23 Nisan)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genelinde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okul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larda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</w:t>
            </w:r>
            <w:proofErr w:type="spellEnd"/>
            <w:proofErr w:type="gram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gönüllüsü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öğr</w:t>
            </w:r>
            <w:r w:rsidR="002073D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etmenlerimiz</w:t>
            </w:r>
            <w:proofErr w:type="spellEnd"/>
            <w:r w:rsidR="002073D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2073D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 w:rsidR="002073D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2073D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öğrencilerimiz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yardım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iyilik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çalışmaları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düzenlenecektir</w:t>
            </w:r>
            <w:proofErr w:type="spellEnd"/>
            <w:r w:rsidRPr="00F4466B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</w:t>
            </w:r>
          </w:p>
          <w:p w:rsidR="00531174" w:rsidRPr="00F4466B" w:rsidRDefault="00531174" w:rsidP="0053117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5E5119" w:rsidRPr="00B302F1" w:rsidRDefault="005E5119" w:rsidP="005E5119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İyiler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Liseler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Kampüsünde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Kucaklaşıyor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Sloganıyla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Öğrenci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Yurtlarımızdaki</w:t>
            </w:r>
            <w:proofErr w:type="spellEnd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302F1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Faaliyetlerimiz</w:t>
            </w:r>
            <w:r w:rsid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in</w:t>
            </w:r>
            <w:proofErr w:type="spellEnd"/>
            <w:r w:rsid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Devamı</w:t>
            </w:r>
            <w:proofErr w:type="spellEnd"/>
            <w:r w:rsid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5E5119" w:rsidRDefault="001417A2" w:rsidP="005E5119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11.05</w:t>
            </w:r>
            <w:r w:rsidR="005E5119"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.2023 </w:t>
            </w:r>
            <w:proofErr w:type="spellStart"/>
            <w:r w:rsidR="005E5119"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 w:rsidR="005E5119"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Güzel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Sanatlar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pansiyonunda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ödüllü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satranç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turnuvası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proofErr w:type="gram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Saati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5E5119" w:rsidRDefault="005E5119" w:rsidP="005E5119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B302F1" w:rsidRDefault="001417A2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25.05</w:t>
            </w:r>
            <w:r w:rsidR="005E5119"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.2023 </w:t>
            </w:r>
            <w:proofErr w:type="spellStart"/>
            <w:r w:rsidR="005E5119"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 w:rsidR="005E5119" w:rsidRPr="00531174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merkezinde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Gazi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Sosyal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Bilimler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Lisesi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pansiyonunda</w:t>
            </w:r>
            <w:proofErr w:type="spellEnd"/>
            <w:proofErr w:type="gram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kızılaycılık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tanıtımı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ödüllü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satranç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turnuvası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.(</w:t>
            </w:r>
            <w:proofErr w:type="spellStart"/>
            <w:r w:rsidR="005E5119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</w:t>
            </w:r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ati</w:t>
            </w:r>
            <w:proofErr w:type="spellEnd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 w:rsidR="00ED0F06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</w:t>
            </w:r>
          </w:p>
          <w:p w:rsidR="00CB70FD" w:rsidRDefault="00CB70FD" w:rsidP="00B302F1">
            <w:pPr>
              <w:jc w:val="both"/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lastRenderedPageBreak/>
              <w:t>Değerlendirme</w:t>
            </w:r>
            <w:proofErr w:type="spellEnd"/>
            <w:r w:rsidRP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CB70FD">
              <w:rPr>
                <w:rFonts w:ascii="Palatino Linotype" w:hAnsi="Palatino Linotype" w:cs="Times New Roman"/>
                <w:b/>
                <w:bCs/>
                <w:i w:val="0"/>
                <w:sz w:val="24"/>
                <w:szCs w:val="24"/>
              </w:rPr>
              <w:t>Toplantısı</w:t>
            </w:r>
            <w:proofErr w:type="spellEnd"/>
          </w:p>
          <w:p w:rsidR="00CB70FD" w:rsidRDefault="00CB70FD" w:rsidP="00CB70FD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0</w:t>
            </w:r>
            <w:r w:rsidRPr="00CB70F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9.06.2022 </w:t>
            </w:r>
            <w:proofErr w:type="spellStart"/>
            <w:r w:rsidRPr="00CB70FD"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tarihinde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il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genelinde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bulunan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okullarda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proje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gönüllüsü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öğretmenlerle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sene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sonu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değerlendirme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toplantısı</w:t>
            </w:r>
            <w:proofErr w:type="spellEnd"/>
            <w:proofErr w:type="gram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(.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Saat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ve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mekan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belirlenecektir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.)</w:t>
            </w:r>
          </w:p>
          <w:p w:rsidR="00CB70FD" w:rsidRPr="00CB70FD" w:rsidRDefault="00CB70FD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B302F1" w:rsidRDefault="00B302F1" w:rsidP="00B302F1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  <w:p w:rsidR="00263EAF" w:rsidRPr="00263EAF" w:rsidRDefault="00263EAF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D50BD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lastRenderedPageBreak/>
              <w:t>Görünürlük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773228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Görünürlük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çalışması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yapılacaktır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D50BD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Toplam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Bütçesi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59128B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Toplam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bütçe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hesaplanacaktır.</w:t>
            </w:r>
            <w:bookmarkStart w:id="0" w:name="_GoBack"/>
            <w:bookmarkEnd w:id="0"/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2972" w:type="dxa"/>
            <w:shd w:val="clear" w:color="auto" w:fill="DEF4FC" w:themeFill="accent2" w:themeFillTint="33"/>
            <w:vAlign w:val="center"/>
          </w:tcPr>
          <w:p w:rsidR="003D50BD" w:rsidRPr="00D26E14" w:rsidRDefault="003D50BD" w:rsidP="00A42AF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Faaliyet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Bazlı</w:t>
            </w:r>
            <w:proofErr w:type="spellEnd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Bütçe</w:t>
            </w:r>
            <w:proofErr w:type="spellEnd"/>
          </w:p>
        </w:tc>
        <w:tc>
          <w:tcPr>
            <w:tcW w:w="7346" w:type="dxa"/>
            <w:vAlign w:val="center"/>
          </w:tcPr>
          <w:p w:rsidR="003D50BD" w:rsidRPr="00D26E14" w:rsidRDefault="003C6F3C" w:rsidP="00A42AFE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Bütçe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kalemleri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daha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sonra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hesaplanacaktır</w:t>
            </w:r>
            <w:proofErr w:type="spellEnd"/>
            <w:r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  <w:t>.</w:t>
            </w:r>
          </w:p>
        </w:tc>
      </w:tr>
      <w:tr w:rsidR="003D50BD" w:rsidRPr="00D26E14" w:rsidTr="00A42AFE">
        <w:trPr>
          <w:trHeight w:val="737"/>
          <w:jc w:val="center"/>
        </w:trPr>
        <w:tc>
          <w:tcPr>
            <w:tcW w:w="10318" w:type="dxa"/>
            <w:gridSpan w:val="2"/>
            <w:shd w:val="clear" w:color="auto" w:fill="DEF4FC" w:themeFill="accent2" w:themeFillTint="33"/>
            <w:vAlign w:val="center"/>
          </w:tcPr>
          <w:p w:rsidR="003D50BD" w:rsidRPr="003A042B" w:rsidRDefault="003D50BD" w:rsidP="00A42AFE">
            <w:pPr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</w:p>
        </w:tc>
      </w:tr>
    </w:tbl>
    <w:p w:rsidR="003D50BD" w:rsidRDefault="003D50BD" w:rsidP="003D50BD">
      <w:pPr>
        <w:spacing w:before="240" w:line="276" w:lineRule="auto"/>
        <w:jc w:val="both"/>
        <w:rPr>
          <w:rFonts w:ascii="Palatino Linotype" w:hAnsi="Palatino Linotype" w:cs="Times New Roman"/>
          <w:bCs/>
          <w:i w:val="0"/>
          <w:iCs w:val="0"/>
          <w:sz w:val="24"/>
          <w:szCs w:val="24"/>
        </w:rPr>
      </w:pPr>
    </w:p>
    <w:p w:rsidR="00716F3F" w:rsidRDefault="00716F3F"/>
    <w:sectPr w:rsidR="00716F3F" w:rsidSect="00B22A2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ckThinLargeGap" w:sz="48" w:space="24" w:color="C2260C" w:themeColor="accent6" w:themeShade="BF"/>
        <w:left w:val="thickThinLargeGap" w:sz="48" w:space="24" w:color="C2260C" w:themeColor="accent6" w:themeShade="BF"/>
        <w:bottom w:val="thinThickLargeGap" w:sz="48" w:space="24" w:color="C2260C" w:themeColor="accent6" w:themeShade="BF"/>
        <w:right w:val="thinThickLargeGap" w:sz="48" w:space="24" w:color="C2260C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4" w:rsidRDefault="00157D54">
      <w:pPr>
        <w:spacing w:after="0" w:line="240" w:lineRule="auto"/>
      </w:pPr>
      <w:r>
        <w:separator/>
      </w:r>
    </w:p>
  </w:endnote>
  <w:endnote w:type="continuationSeparator" w:id="0">
    <w:p w:rsidR="00157D54" w:rsidRDefault="001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85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 w:val="0"/>
        <w:sz w:val="22"/>
        <w:szCs w:val="22"/>
      </w:rPr>
    </w:sdtEndPr>
    <w:sdtContent>
      <w:p w:rsidR="001F6753" w:rsidRPr="00536513" w:rsidRDefault="003D50BD">
        <w:pPr>
          <w:pStyle w:val="Altbilgi"/>
          <w:jc w:val="center"/>
          <w:rPr>
            <w:rFonts w:ascii="Times New Roman" w:hAnsi="Times New Roman" w:cs="Times New Roman"/>
            <w:b/>
            <w:i w:val="0"/>
            <w:sz w:val="22"/>
            <w:szCs w:val="22"/>
          </w:rPr>
        </w:pPr>
        <w:r w:rsidRPr="00536513">
          <w:rPr>
            <w:rFonts w:ascii="Times New Roman" w:hAnsi="Times New Roman" w:cs="Times New Roman"/>
            <w:b/>
            <w:i w:val="0"/>
            <w:sz w:val="22"/>
            <w:szCs w:val="22"/>
          </w:rPr>
          <w:fldChar w:fldCharType="begin"/>
        </w:r>
        <w:r w:rsidRPr="00536513">
          <w:rPr>
            <w:rFonts w:ascii="Times New Roman" w:hAnsi="Times New Roman" w:cs="Times New Roman"/>
            <w:b/>
            <w:i w:val="0"/>
            <w:sz w:val="22"/>
            <w:szCs w:val="22"/>
          </w:rPr>
          <w:instrText xml:space="preserve"> PAGE   \* MERGEFORMAT </w:instrText>
        </w:r>
        <w:r w:rsidRPr="00536513">
          <w:rPr>
            <w:rFonts w:ascii="Times New Roman" w:hAnsi="Times New Roman" w:cs="Times New Roman"/>
            <w:b/>
            <w:i w:val="0"/>
            <w:sz w:val="22"/>
            <w:szCs w:val="22"/>
          </w:rPr>
          <w:fldChar w:fldCharType="separate"/>
        </w:r>
        <w:r w:rsidR="0059128B">
          <w:rPr>
            <w:rFonts w:ascii="Times New Roman" w:hAnsi="Times New Roman" w:cs="Times New Roman"/>
            <w:b/>
            <w:i w:val="0"/>
            <w:noProof/>
            <w:sz w:val="22"/>
            <w:szCs w:val="22"/>
          </w:rPr>
          <w:t>4</w:t>
        </w:r>
        <w:r w:rsidRPr="00536513">
          <w:rPr>
            <w:rFonts w:ascii="Times New Roman" w:hAnsi="Times New Roman" w:cs="Times New Roman"/>
            <w:b/>
            <w:i w:val="0"/>
            <w:noProof/>
            <w:sz w:val="22"/>
            <w:szCs w:val="22"/>
          </w:rPr>
          <w:fldChar w:fldCharType="end"/>
        </w:r>
      </w:p>
    </w:sdtContent>
  </w:sdt>
  <w:p w:rsidR="001F6753" w:rsidRDefault="00157D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4" w:rsidRDefault="00157D54">
      <w:pPr>
        <w:spacing w:after="0" w:line="240" w:lineRule="auto"/>
      </w:pPr>
      <w:r>
        <w:separator/>
      </w:r>
    </w:p>
  </w:footnote>
  <w:footnote w:type="continuationSeparator" w:id="0">
    <w:p w:rsidR="00157D54" w:rsidRDefault="0015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56"/>
    <w:rsid w:val="001417A2"/>
    <w:rsid w:val="00157D54"/>
    <w:rsid w:val="00165DED"/>
    <w:rsid w:val="002073DB"/>
    <w:rsid w:val="0021663B"/>
    <w:rsid w:val="00263EAF"/>
    <w:rsid w:val="00307084"/>
    <w:rsid w:val="003C6F3C"/>
    <w:rsid w:val="003D0835"/>
    <w:rsid w:val="003D50BD"/>
    <w:rsid w:val="0045340C"/>
    <w:rsid w:val="004640DC"/>
    <w:rsid w:val="004648D1"/>
    <w:rsid w:val="004A5B72"/>
    <w:rsid w:val="00531174"/>
    <w:rsid w:val="0059128B"/>
    <w:rsid w:val="005D3415"/>
    <w:rsid w:val="005E5119"/>
    <w:rsid w:val="0066412C"/>
    <w:rsid w:val="00716F3F"/>
    <w:rsid w:val="00723656"/>
    <w:rsid w:val="00773228"/>
    <w:rsid w:val="00777779"/>
    <w:rsid w:val="007B20CE"/>
    <w:rsid w:val="009C2EB0"/>
    <w:rsid w:val="009E1E22"/>
    <w:rsid w:val="00A0339C"/>
    <w:rsid w:val="00B0173F"/>
    <w:rsid w:val="00B302F1"/>
    <w:rsid w:val="00B5074B"/>
    <w:rsid w:val="00BB5BF1"/>
    <w:rsid w:val="00BD7ECA"/>
    <w:rsid w:val="00C520C7"/>
    <w:rsid w:val="00CB70FD"/>
    <w:rsid w:val="00CE2EAB"/>
    <w:rsid w:val="00E957DE"/>
    <w:rsid w:val="00ED0F06"/>
    <w:rsid w:val="00EE2611"/>
    <w:rsid w:val="00EF07C8"/>
    <w:rsid w:val="00F4466B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B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D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0BD"/>
    <w:rPr>
      <w:rFonts w:eastAsiaTheme="minorEastAsia"/>
      <w:i/>
      <w:iCs/>
      <w:sz w:val="20"/>
      <w:szCs w:val="20"/>
      <w:lang w:val="en-US" w:bidi="en-US"/>
    </w:rPr>
  </w:style>
  <w:style w:type="table" w:styleId="TabloKlavuzu">
    <w:name w:val="Table Grid"/>
    <w:basedOn w:val="NormalTablo"/>
    <w:uiPriority w:val="59"/>
    <w:rsid w:val="003D50B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C6F3C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B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D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0BD"/>
    <w:rPr>
      <w:rFonts w:eastAsiaTheme="minorEastAsia"/>
      <w:i/>
      <w:iCs/>
      <w:sz w:val="20"/>
      <w:szCs w:val="20"/>
      <w:lang w:val="en-US" w:bidi="en-US"/>
    </w:rPr>
  </w:style>
  <w:style w:type="table" w:styleId="TabloKlavuzu">
    <w:name w:val="Table Grid"/>
    <w:basedOn w:val="NormalTablo"/>
    <w:uiPriority w:val="59"/>
    <w:rsid w:val="003D50B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C6F3C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0E51-289D-45FC-8650-EC2B8DD2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2022-09-10T16:01:00Z</dcterms:created>
  <dcterms:modified xsi:type="dcterms:W3CDTF">2022-09-10T19:16:00Z</dcterms:modified>
</cp:coreProperties>
</file>